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23" w:rsidRPr="006E3255" w:rsidRDefault="00C21723" w:rsidP="00C2172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6E3255">
        <w:rPr>
          <w:rFonts w:cs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4797220A" wp14:editId="0C01A4B7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55">
        <w:rPr>
          <w:rFonts w:eastAsia="Times New Roman" w:cstheme="minorHAnsi"/>
          <w:b/>
          <w:sz w:val="26"/>
          <w:szCs w:val="26"/>
          <w:lang w:eastAsia="ar-SA"/>
        </w:rPr>
        <w:t xml:space="preserve">    </w:t>
      </w:r>
      <w:r w:rsidRPr="006E3255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:rsidR="00C21723" w:rsidRPr="006E3255" w:rsidRDefault="00C21723" w:rsidP="00C2172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30"/>
          <w:szCs w:val="30"/>
          <w:lang w:eastAsia="ar-SA"/>
        </w:rPr>
      </w:pPr>
      <w:r w:rsidRPr="006E3255">
        <w:rPr>
          <w:rFonts w:eastAsia="Times New Roman" w:cstheme="minorHAnsi"/>
          <w:sz w:val="28"/>
          <w:szCs w:val="28"/>
          <w:lang w:eastAsia="ar-SA"/>
        </w:rPr>
        <w:t xml:space="preserve">     </w:t>
      </w:r>
      <w:r w:rsidRPr="006E3255">
        <w:rPr>
          <w:rFonts w:eastAsia="Times New Roman" w:cstheme="minorHAnsi"/>
          <w:b/>
          <w:bCs/>
          <w:sz w:val="30"/>
          <w:szCs w:val="30"/>
          <w:lang w:eastAsia="ar-SA"/>
        </w:rPr>
        <w:t>WOJEWÓDZKI   ZESPÓŁ   LECZNICTWA</w:t>
      </w:r>
      <w:r w:rsidRPr="006E3255">
        <w:rPr>
          <w:rFonts w:eastAsia="Times New Roman" w:cstheme="minorHAnsi"/>
          <w:b/>
          <w:bCs/>
          <w:sz w:val="30"/>
          <w:szCs w:val="30"/>
          <w:lang w:eastAsia="ar-SA"/>
        </w:rPr>
        <w:br/>
        <w:t>PSYCHIATRYCZNEGO</w:t>
      </w:r>
    </w:p>
    <w:p w:rsidR="00C21723" w:rsidRPr="006E3255" w:rsidRDefault="00C21723" w:rsidP="00C2172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30"/>
          <w:szCs w:val="30"/>
          <w:lang w:eastAsia="ar-SA"/>
        </w:rPr>
      </w:pPr>
    </w:p>
    <w:p w:rsidR="00795946" w:rsidRPr="006E3255" w:rsidRDefault="00795946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6E3255" w:rsidRDefault="00795946" w:rsidP="00D9115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 w Olsztynie zaprasza </w:t>
      </w:r>
    </w:p>
    <w:p w:rsidR="00795946" w:rsidRPr="006E3255" w:rsidRDefault="00795946" w:rsidP="00D9115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do złożenia oferty cenowej na</w:t>
      </w:r>
    </w:p>
    <w:p w:rsidR="002B255F" w:rsidRPr="002B255F" w:rsidRDefault="002B255F" w:rsidP="002B255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2B255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dostawy tuszy, tonerów i materiałów eksploatacyjnych</w:t>
      </w:r>
    </w:p>
    <w:p w:rsidR="00E04F93" w:rsidRPr="002B255F" w:rsidRDefault="00E04F93" w:rsidP="0079594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795946" w:rsidRPr="002B255F" w:rsidRDefault="00DA5922" w:rsidP="007959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25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 sprawy: </w:t>
      </w:r>
      <w:r w:rsidR="00795946" w:rsidRPr="002B255F">
        <w:rPr>
          <w:rFonts w:eastAsia="Times New Roman" w:cstheme="minorHAnsi"/>
          <w:b/>
          <w:bCs/>
          <w:sz w:val="24"/>
          <w:szCs w:val="24"/>
          <w:lang w:eastAsia="pl-PL"/>
        </w:rPr>
        <w:t>ZP</w:t>
      </w:r>
      <w:r w:rsidR="005067E5" w:rsidRPr="002B255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795946" w:rsidRPr="002B255F">
        <w:rPr>
          <w:rFonts w:eastAsia="Times New Roman" w:cstheme="minorHAnsi"/>
          <w:b/>
          <w:bCs/>
          <w:sz w:val="24"/>
          <w:szCs w:val="24"/>
          <w:lang w:eastAsia="pl-PL"/>
        </w:rPr>
        <w:t>3322</w:t>
      </w:r>
      <w:r w:rsidR="005067E5" w:rsidRPr="002B255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3E5570" w:rsidRPr="002B255F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="00D51811" w:rsidRPr="002B255F">
        <w:rPr>
          <w:rFonts w:eastAsia="Times New Roman" w:cstheme="minorHAnsi"/>
          <w:b/>
          <w:bCs/>
          <w:sz w:val="24"/>
          <w:szCs w:val="24"/>
          <w:lang w:eastAsia="pl-PL"/>
        </w:rPr>
        <w:t>.2022</w:t>
      </w:r>
    </w:p>
    <w:p w:rsidR="003E5570" w:rsidRPr="002B255F" w:rsidRDefault="003E5570" w:rsidP="003E5570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902" w:hanging="902"/>
        <w:rPr>
          <w:rFonts w:eastAsia="Times New Roman" w:cstheme="minorHAnsi"/>
          <w:spacing w:val="-1"/>
          <w:sz w:val="24"/>
          <w:szCs w:val="24"/>
          <w:u w:val="single"/>
          <w:lang w:eastAsia="pl-PL"/>
        </w:rPr>
      </w:pPr>
      <w:r w:rsidRPr="002B255F">
        <w:rPr>
          <w:rFonts w:eastAsia="Times New Roman" w:cstheme="minorHAnsi"/>
          <w:spacing w:val="-1"/>
          <w:sz w:val="24"/>
          <w:szCs w:val="24"/>
          <w:u w:val="single"/>
          <w:lang w:eastAsia="pl-PL"/>
        </w:rPr>
        <w:t>Kod CPV 22600000-6, 30125110-5, 30192000-1.</w:t>
      </w:r>
    </w:p>
    <w:p w:rsidR="006877C3" w:rsidRPr="006E3255" w:rsidRDefault="006877C3" w:rsidP="00B01583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902" w:hanging="902"/>
        <w:rPr>
          <w:rFonts w:eastAsia="Times New Roman" w:cstheme="minorHAnsi"/>
          <w:sz w:val="24"/>
          <w:szCs w:val="20"/>
          <w:lang w:eastAsia="pl-PL"/>
        </w:rPr>
      </w:pPr>
    </w:p>
    <w:p w:rsidR="005067E5" w:rsidRPr="006E3255" w:rsidRDefault="005067E5" w:rsidP="005067E5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3255">
        <w:rPr>
          <w:rFonts w:cstheme="minorHAnsi"/>
          <w:spacing w:val="-9"/>
          <w:sz w:val="24"/>
          <w:szCs w:val="24"/>
        </w:rPr>
        <w:t>Ustawy o zamówieniach publicznych do te</w:t>
      </w:r>
      <w:r w:rsidR="00DE09E8" w:rsidRPr="006E3255">
        <w:rPr>
          <w:rFonts w:cstheme="minorHAnsi"/>
          <w:spacing w:val="-9"/>
          <w:sz w:val="24"/>
          <w:szCs w:val="24"/>
        </w:rPr>
        <w:t>go zapytania na podstawie art. 2 ust. 1 pkt 1</w:t>
      </w:r>
      <w:r w:rsidRPr="006E3255">
        <w:rPr>
          <w:rFonts w:cstheme="minorHAnsi"/>
          <w:spacing w:val="-9"/>
          <w:sz w:val="24"/>
          <w:szCs w:val="24"/>
        </w:rPr>
        <w:t xml:space="preserve"> nie stosuje się.</w:t>
      </w:r>
    </w:p>
    <w:p w:rsidR="005067E5" w:rsidRPr="006E3255" w:rsidRDefault="005067E5" w:rsidP="005067E5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6E3255">
        <w:rPr>
          <w:rFonts w:cstheme="minorHAnsi"/>
          <w:b/>
          <w:bCs/>
          <w:color w:val="000000"/>
          <w:spacing w:val="-10"/>
          <w:sz w:val="24"/>
          <w:szCs w:val="24"/>
        </w:rPr>
        <w:t>Nazwa oraz adres Zamawiaj</w:t>
      </w:r>
      <w:r w:rsidRPr="006E3255">
        <w:rPr>
          <w:rFonts w:eastAsia="Times New Roman" w:cstheme="minorHAnsi"/>
          <w:b/>
          <w:bCs/>
          <w:color w:val="000000"/>
          <w:spacing w:val="-10"/>
          <w:sz w:val="24"/>
          <w:szCs w:val="24"/>
        </w:rPr>
        <w:t>ącego</w:t>
      </w:r>
    </w:p>
    <w:p w:rsidR="005067E5" w:rsidRPr="006E3255" w:rsidRDefault="005067E5" w:rsidP="005067E5">
      <w:pPr>
        <w:shd w:val="clear" w:color="auto" w:fill="FFFFFF"/>
        <w:spacing w:before="48" w:after="0" w:line="264" w:lineRule="exact"/>
        <w:ind w:right="1502"/>
        <w:jc w:val="center"/>
        <w:rPr>
          <w:rFonts w:cstheme="minorHAnsi"/>
          <w:sz w:val="24"/>
          <w:szCs w:val="24"/>
        </w:rPr>
      </w:pPr>
      <w:r w:rsidRPr="006E3255">
        <w:rPr>
          <w:rFonts w:cstheme="minorHAnsi"/>
          <w:color w:val="000000"/>
          <w:spacing w:val="-1"/>
          <w:sz w:val="24"/>
          <w:szCs w:val="24"/>
        </w:rPr>
        <w:t xml:space="preserve"> Wojew</w:t>
      </w:r>
      <w:r w:rsidRPr="006E3255">
        <w:rPr>
          <w:rFonts w:eastAsia="Times New Roman" w:cstheme="minorHAnsi"/>
          <w:color w:val="000000"/>
          <w:spacing w:val="-1"/>
          <w:sz w:val="24"/>
          <w:szCs w:val="24"/>
        </w:rPr>
        <w:t>ódzki Zespół Lecznictwa Psychiatrycznego w Olsztynie                                  10-228 OLSZTYN, Aleja Wojska Polskiego 35</w:t>
      </w:r>
    </w:p>
    <w:p w:rsidR="005067E5" w:rsidRPr="006E3255" w:rsidRDefault="005067E5" w:rsidP="005067E5">
      <w:pPr>
        <w:shd w:val="clear" w:color="auto" w:fill="FFFFFF"/>
        <w:spacing w:before="226" w:after="0"/>
        <w:ind w:left="571"/>
        <w:rPr>
          <w:rFonts w:cstheme="minorHAnsi"/>
          <w:sz w:val="24"/>
          <w:szCs w:val="24"/>
          <w:lang w:val="en-US"/>
        </w:rPr>
      </w:pPr>
      <w:r w:rsidRPr="006E3255">
        <w:rPr>
          <w:rFonts w:cstheme="minorHAnsi"/>
          <w:color w:val="000000"/>
          <w:sz w:val="24"/>
          <w:szCs w:val="24"/>
          <w:lang w:val="en-US"/>
        </w:rPr>
        <w:t xml:space="preserve">tel. </w:t>
      </w:r>
      <w:proofErr w:type="spellStart"/>
      <w:r w:rsidRPr="006E3255">
        <w:rPr>
          <w:rFonts w:cstheme="minorHAnsi"/>
          <w:color w:val="000000"/>
          <w:sz w:val="24"/>
          <w:szCs w:val="24"/>
          <w:lang w:val="en-US"/>
        </w:rPr>
        <w:t>centr</w:t>
      </w:r>
      <w:proofErr w:type="spellEnd"/>
      <w:r w:rsidRPr="006E3255">
        <w:rPr>
          <w:rFonts w:cstheme="minorHAnsi"/>
          <w:color w:val="000000"/>
          <w:sz w:val="24"/>
          <w:szCs w:val="24"/>
          <w:lang w:val="en-US"/>
        </w:rPr>
        <w:t>. 89 678 53 5</w:t>
      </w:r>
      <w:r w:rsidR="004669B7">
        <w:rPr>
          <w:rFonts w:cstheme="minorHAnsi"/>
          <w:color w:val="000000"/>
          <w:sz w:val="24"/>
          <w:szCs w:val="24"/>
          <w:lang w:val="en-US"/>
        </w:rPr>
        <w:t>3    tel. 89 678 53 99     tel./</w:t>
      </w:r>
      <w:r w:rsidRPr="006E3255">
        <w:rPr>
          <w:rFonts w:cstheme="minorHAnsi"/>
          <w:color w:val="000000"/>
          <w:sz w:val="24"/>
          <w:szCs w:val="24"/>
          <w:lang w:val="en-US"/>
        </w:rPr>
        <w:t>fax. 89 678 53 00</w:t>
      </w:r>
    </w:p>
    <w:p w:rsidR="005067E5" w:rsidRPr="006E3255" w:rsidRDefault="005067E5" w:rsidP="005067E5">
      <w:pPr>
        <w:spacing w:after="0"/>
        <w:ind w:left="284"/>
        <w:rPr>
          <w:rFonts w:cstheme="minorHAnsi"/>
          <w:color w:val="0066CC"/>
          <w:spacing w:val="-9"/>
          <w:sz w:val="24"/>
          <w:szCs w:val="24"/>
          <w:u w:val="single"/>
        </w:rPr>
      </w:pPr>
      <w:r w:rsidRPr="006E3255">
        <w:rPr>
          <w:rFonts w:cstheme="minorHAnsi"/>
          <w:color w:val="000000"/>
          <w:spacing w:val="-8"/>
          <w:sz w:val="24"/>
          <w:szCs w:val="24"/>
        </w:rPr>
        <w:t xml:space="preserve">Adres internetowy: </w:t>
      </w:r>
      <w:hyperlink r:id="rId7" w:history="1">
        <w:r w:rsidRPr="006E3255">
          <w:rPr>
            <w:rFonts w:cstheme="minorHAnsi"/>
            <w:color w:val="0066CC"/>
            <w:spacing w:val="-8"/>
            <w:sz w:val="24"/>
            <w:szCs w:val="24"/>
            <w:u w:val="single"/>
          </w:rPr>
          <w:t>www.wzlp.pl</w:t>
        </w:r>
      </w:hyperlink>
      <w:r w:rsidRPr="006E3255">
        <w:rPr>
          <w:rFonts w:cstheme="minorHAnsi"/>
          <w:color w:val="000000"/>
          <w:sz w:val="24"/>
          <w:szCs w:val="24"/>
        </w:rPr>
        <w:tab/>
      </w:r>
      <w:r w:rsidRPr="006E3255">
        <w:rPr>
          <w:rFonts w:cstheme="minorHAnsi"/>
          <w:color w:val="000000"/>
          <w:spacing w:val="-9"/>
          <w:sz w:val="24"/>
          <w:szCs w:val="24"/>
        </w:rPr>
        <w:t xml:space="preserve">Poczta elektroniczna (e-mail): </w:t>
      </w:r>
      <w:hyperlink r:id="rId8" w:history="1">
        <w:r w:rsidRPr="006E3255">
          <w:rPr>
            <w:rFonts w:cstheme="minorHAnsi"/>
            <w:color w:val="0066CC"/>
            <w:spacing w:val="-9"/>
            <w:sz w:val="24"/>
            <w:szCs w:val="24"/>
            <w:u w:val="single"/>
          </w:rPr>
          <w:t>przetargi@wzlp.pl</w:t>
        </w:r>
      </w:hyperlink>
    </w:p>
    <w:p w:rsidR="004A44E5" w:rsidRPr="0024650A" w:rsidRDefault="004A44E5" w:rsidP="004A44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  <w:sz w:val="24"/>
          <w:szCs w:val="24"/>
        </w:rPr>
      </w:pPr>
      <w:r w:rsidRPr="0024650A">
        <w:rPr>
          <w:rFonts w:cstheme="minorHAnsi"/>
          <w:b/>
          <w:bCs/>
          <w:sz w:val="24"/>
          <w:szCs w:val="24"/>
        </w:rPr>
        <w:t>Pozostałe informacje dodatkowe:</w:t>
      </w:r>
    </w:p>
    <w:p w:rsidR="0024650A" w:rsidRPr="0024650A" w:rsidRDefault="0024650A" w:rsidP="002465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Cs/>
          <w:sz w:val="24"/>
          <w:szCs w:val="24"/>
        </w:rPr>
      </w:pPr>
      <w:r w:rsidRPr="0024650A">
        <w:rPr>
          <w:rFonts w:cstheme="minorHAnsi"/>
          <w:bCs/>
          <w:sz w:val="24"/>
          <w:szCs w:val="24"/>
        </w:rPr>
        <w:t xml:space="preserve">Zamawiający dopuszcza możliwość złożenia oferty częściowej tylko na pełne pakiety – </w:t>
      </w:r>
      <w:r w:rsidRPr="0024650A">
        <w:rPr>
          <w:rFonts w:cstheme="minorHAnsi"/>
          <w:b/>
          <w:bCs/>
          <w:sz w:val="24"/>
          <w:szCs w:val="24"/>
        </w:rPr>
        <w:t>liczba pakietów 3.</w:t>
      </w:r>
      <w:r w:rsidRPr="0024650A">
        <w:rPr>
          <w:rFonts w:cstheme="minorHAnsi"/>
          <w:bCs/>
          <w:sz w:val="24"/>
          <w:szCs w:val="24"/>
        </w:rPr>
        <w:t xml:space="preserve"> </w:t>
      </w:r>
    </w:p>
    <w:p w:rsidR="004A44E5" w:rsidRPr="0024650A" w:rsidRDefault="004A44E5" w:rsidP="00EF7C1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50A">
        <w:rPr>
          <w:rFonts w:cstheme="minorHAnsi"/>
          <w:bCs/>
          <w:sz w:val="24"/>
          <w:szCs w:val="24"/>
        </w:rPr>
        <w:t>Oferty złożone po terminie nie będą rozpatrywane</w:t>
      </w:r>
      <w:r w:rsidR="0024650A" w:rsidRPr="0024650A">
        <w:rPr>
          <w:rFonts w:cstheme="minorHAnsi"/>
          <w:bCs/>
          <w:sz w:val="24"/>
          <w:szCs w:val="24"/>
        </w:rPr>
        <w:t>.</w:t>
      </w:r>
    </w:p>
    <w:p w:rsidR="004A44E5" w:rsidRPr="006E3255" w:rsidRDefault="004A44E5" w:rsidP="004A44E5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09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A44E5" w:rsidRPr="006E3255" w:rsidRDefault="004A44E5" w:rsidP="004A44E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>amawiający informuje, że ilości podane w zapytaniu są ilościami szacunkowymi i zastrzega sobie, że po zapoznaniu się z pełną ofertą może zlecić realizację zamówienia w niepełnym zakresie. Dostawy będą realizowane sukcesywnie przez okres 12 miesięcy</w:t>
      </w:r>
      <w:r w:rsidR="005E6EB4">
        <w:rPr>
          <w:rFonts w:eastAsia="Times New Roman" w:cstheme="minorHAnsi"/>
          <w:sz w:val="24"/>
          <w:szCs w:val="24"/>
          <w:lang w:eastAsia="pl-PL"/>
        </w:rPr>
        <w:t>.</w:t>
      </w:r>
    </w:p>
    <w:p w:rsidR="00D83274" w:rsidRPr="006E3255" w:rsidRDefault="00D83274" w:rsidP="00D83274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3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27F4" w:rsidRPr="006E3255" w:rsidRDefault="00D027F4" w:rsidP="00D83274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b/>
          <w:sz w:val="24"/>
          <w:szCs w:val="24"/>
        </w:rPr>
      </w:pPr>
      <w:r w:rsidRPr="006E3255">
        <w:rPr>
          <w:rFonts w:cstheme="minorHAnsi"/>
          <w:b/>
          <w:sz w:val="24"/>
          <w:szCs w:val="24"/>
        </w:rPr>
        <w:t>Wykaz załączników i dokumentów, jakie mają dostarczyć Wykonawcy w celu potwierdzenia spełnienia warunków udziału w postępowaniu:</w:t>
      </w:r>
    </w:p>
    <w:p w:rsidR="00D027F4" w:rsidRPr="006E3255" w:rsidRDefault="00D027F4" w:rsidP="00D027F4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D027F4" w:rsidRPr="006E3255" w:rsidRDefault="00D027F4" w:rsidP="00D027F4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Formularz ofertowy – załącznik nr 1</w:t>
      </w:r>
    </w:p>
    <w:p w:rsidR="00D027F4" w:rsidRPr="006E3255" w:rsidRDefault="00D83274" w:rsidP="00D027F4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Formularz </w:t>
      </w:r>
      <w:r w:rsidR="00BA347E" w:rsidRPr="006E3255">
        <w:rPr>
          <w:rFonts w:cstheme="minorHAnsi"/>
          <w:sz w:val="24"/>
          <w:szCs w:val="24"/>
        </w:rPr>
        <w:t>cenowy</w:t>
      </w:r>
      <w:r w:rsidRPr="006E3255">
        <w:rPr>
          <w:rFonts w:cstheme="minorHAnsi"/>
          <w:sz w:val="24"/>
          <w:szCs w:val="24"/>
        </w:rPr>
        <w:t xml:space="preserve"> – załącznik nr 2</w:t>
      </w:r>
    </w:p>
    <w:p w:rsidR="00E35593" w:rsidRPr="006E3255" w:rsidRDefault="00E35593" w:rsidP="00E35593">
      <w:pPr>
        <w:pStyle w:val="Akapitzlist"/>
        <w:numPr>
          <w:ilvl w:val="0"/>
          <w:numId w:val="6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Aktualny odpis z właściwego rejestru </w:t>
      </w:r>
      <w:r w:rsidR="00B219C4" w:rsidRPr="006E3255">
        <w:rPr>
          <w:rFonts w:cstheme="minorHAnsi"/>
          <w:sz w:val="24"/>
          <w:szCs w:val="24"/>
        </w:rPr>
        <w:t>lub</w:t>
      </w:r>
      <w:r w:rsidRPr="006E3255">
        <w:rPr>
          <w:rFonts w:cstheme="minorHAnsi"/>
          <w:sz w:val="24"/>
          <w:szCs w:val="24"/>
        </w:rPr>
        <w:t xml:space="preserve"> </w:t>
      </w:r>
      <w:r w:rsidR="00B219C4" w:rsidRPr="006E3255">
        <w:rPr>
          <w:rFonts w:cstheme="minorHAnsi"/>
          <w:sz w:val="24"/>
          <w:szCs w:val="24"/>
        </w:rPr>
        <w:t>z centralnej ewidencji i informacji o</w:t>
      </w:r>
      <w:r w:rsidRPr="006E3255">
        <w:rPr>
          <w:rFonts w:cstheme="minorHAnsi"/>
          <w:sz w:val="24"/>
          <w:szCs w:val="24"/>
        </w:rPr>
        <w:t xml:space="preserve"> działalności gospodarczej, wystawione nie wcześniej niż 6 miesięcy przed upływem </w:t>
      </w:r>
      <w:r w:rsidR="00B219C4" w:rsidRPr="006E3255">
        <w:rPr>
          <w:rFonts w:cstheme="minorHAnsi"/>
          <w:sz w:val="24"/>
          <w:szCs w:val="24"/>
        </w:rPr>
        <w:t xml:space="preserve">terminu </w:t>
      </w:r>
      <w:r w:rsidRPr="006E3255">
        <w:rPr>
          <w:rFonts w:cstheme="minorHAnsi"/>
          <w:sz w:val="24"/>
          <w:szCs w:val="24"/>
        </w:rPr>
        <w:t xml:space="preserve">składania ofert. </w:t>
      </w:r>
    </w:p>
    <w:p w:rsidR="00C32437" w:rsidRPr="006E3255" w:rsidRDefault="009D1C2F" w:rsidP="009D1C2F">
      <w:pPr>
        <w:spacing w:before="100" w:beforeAutospacing="1" w:after="100" w:afterAutospacing="1" w:line="240" w:lineRule="auto"/>
        <w:ind w:left="1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sz w:val="24"/>
          <w:szCs w:val="24"/>
        </w:rPr>
        <w:t>Wszystkie w/w dokumenty powinny zosta</w:t>
      </w:r>
      <w:r w:rsidRPr="006E3255">
        <w:rPr>
          <w:rFonts w:eastAsia="Times New Roman" w:cstheme="minorHAnsi"/>
          <w:sz w:val="24"/>
          <w:szCs w:val="24"/>
        </w:rPr>
        <w:t>ć podpisane przez osobę (osoby) upoważnioną do reprezentowania wykonawcy zgodnie z wpisem do Krajowego Rejestru Sądowego, zgodnie z zaświadczeniem o wpisie do Ewidencji gospodarczej</w:t>
      </w:r>
      <w:r w:rsidRPr="006E3255">
        <w:rPr>
          <w:rFonts w:eastAsia="Times New Roman" w:cstheme="minorHAnsi"/>
          <w:szCs w:val="24"/>
        </w:rPr>
        <w:t xml:space="preserve"> </w:t>
      </w:r>
      <w:r w:rsidRPr="006E3255">
        <w:rPr>
          <w:rFonts w:eastAsia="Times New Roman" w:cstheme="minorHAnsi"/>
          <w:sz w:val="24"/>
          <w:szCs w:val="24"/>
        </w:rPr>
        <w:t>lub posiadającą pełnomocnictwo do reprezentowania wykonawcy w danym postępowaniu.</w:t>
      </w:r>
    </w:p>
    <w:p w:rsidR="00D027F4" w:rsidRPr="006E3255" w:rsidRDefault="007E70FB" w:rsidP="007E70FB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sz w:val="24"/>
          <w:szCs w:val="24"/>
        </w:rPr>
        <w:t>Zamawiający dokona oceny ważnych ofert i wyłoni wykonawcę na podstawie najniższej ceny</w:t>
      </w:r>
      <w:r w:rsidR="00E35593" w:rsidRPr="006E3255">
        <w:rPr>
          <w:rFonts w:cstheme="minorHAnsi"/>
          <w:sz w:val="24"/>
          <w:szCs w:val="24"/>
        </w:rPr>
        <w:t xml:space="preserve"> – 100 %</w:t>
      </w:r>
      <w:r w:rsidRPr="006E3255">
        <w:rPr>
          <w:rFonts w:cstheme="minorHAnsi"/>
          <w:sz w:val="24"/>
          <w:szCs w:val="24"/>
        </w:rPr>
        <w:t>.</w:t>
      </w:r>
    </w:p>
    <w:p w:rsidR="000733EF" w:rsidRPr="006E3255" w:rsidRDefault="000733EF" w:rsidP="000733E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34" w:right="-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733EF" w:rsidRPr="006E3255" w:rsidRDefault="000733EF" w:rsidP="000733EF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F17021" w:rsidRPr="006E3255" w:rsidRDefault="00F17021" w:rsidP="00F17021">
      <w:pPr>
        <w:spacing w:after="0"/>
        <w:ind w:left="284" w:right="-284"/>
        <w:contextualSpacing/>
        <w:jc w:val="both"/>
        <w:rPr>
          <w:rFonts w:cstheme="minorHAnsi"/>
          <w:color w:val="FF0000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Oferty należy złożyć w terminie </w:t>
      </w:r>
      <w:r w:rsidRPr="00BB0BC0">
        <w:rPr>
          <w:rFonts w:cstheme="minorHAnsi"/>
          <w:b/>
          <w:sz w:val="24"/>
          <w:szCs w:val="24"/>
        </w:rPr>
        <w:t xml:space="preserve">do dnia </w:t>
      </w:r>
      <w:r w:rsidR="006D65A0">
        <w:rPr>
          <w:rFonts w:cstheme="minorHAnsi"/>
          <w:b/>
          <w:color w:val="FF0000"/>
          <w:sz w:val="24"/>
          <w:szCs w:val="24"/>
        </w:rPr>
        <w:t>0</w:t>
      </w:r>
      <w:r w:rsidR="00E128D6">
        <w:rPr>
          <w:rFonts w:cstheme="minorHAnsi"/>
          <w:b/>
          <w:color w:val="FF0000"/>
          <w:sz w:val="24"/>
          <w:szCs w:val="24"/>
        </w:rPr>
        <w:t>2</w:t>
      </w:r>
      <w:bookmarkStart w:id="0" w:name="_GoBack"/>
      <w:bookmarkEnd w:id="0"/>
      <w:r w:rsidR="006D65A0">
        <w:rPr>
          <w:rFonts w:cstheme="minorHAnsi"/>
          <w:b/>
          <w:color w:val="FF0000"/>
          <w:sz w:val="24"/>
          <w:szCs w:val="24"/>
        </w:rPr>
        <w:t>.03</w:t>
      </w:r>
      <w:r w:rsidR="00BC5D73">
        <w:rPr>
          <w:rFonts w:cstheme="minorHAnsi"/>
          <w:b/>
          <w:color w:val="FF0000"/>
          <w:sz w:val="24"/>
          <w:szCs w:val="24"/>
        </w:rPr>
        <w:t xml:space="preserve">.2022 r. do </w:t>
      </w:r>
      <w:r w:rsidR="006D65A0">
        <w:rPr>
          <w:rFonts w:cstheme="minorHAnsi"/>
          <w:b/>
          <w:color w:val="FF0000"/>
          <w:sz w:val="24"/>
          <w:szCs w:val="24"/>
        </w:rPr>
        <w:t>godz. 10</w:t>
      </w:r>
      <w:r w:rsidRPr="006E3255">
        <w:rPr>
          <w:rFonts w:cstheme="minorHAnsi"/>
          <w:b/>
          <w:color w:val="FF0000"/>
          <w:sz w:val="24"/>
          <w:szCs w:val="24"/>
        </w:rPr>
        <w:t>:00</w:t>
      </w:r>
      <w:r w:rsidRPr="006E3255">
        <w:rPr>
          <w:rFonts w:cstheme="minorHAnsi"/>
          <w:color w:val="FF0000"/>
          <w:sz w:val="24"/>
          <w:szCs w:val="24"/>
        </w:rPr>
        <w:t xml:space="preserve"> </w:t>
      </w:r>
    </w:p>
    <w:p w:rsidR="00F17021" w:rsidRPr="006E3255" w:rsidRDefault="00F17021" w:rsidP="00F170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>Ofertę należy:</w:t>
      </w:r>
    </w:p>
    <w:p w:rsidR="00F17021" w:rsidRPr="00DB0A09" w:rsidRDefault="00F17021" w:rsidP="00F1702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 xml:space="preserve">przesłać w zamkniętej kopercie z napisem „Dostawa </w:t>
      </w:r>
      <w:r w:rsidR="00DB0A09">
        <w:rPr>
          <w:rFonts w:eastAsia="Times New Roman" w:cstheme="minorHAnsi"/>
          <w:color w:val="000000"/>
          <w:lang w:eastAsia="ar-SA"/>
        </w:rPr>
        <w:t xml:space="preserve">tuszy, tonerów, </w:t>
      </w:r>
      <w:r w:rsidR="00DB0A09" w:rsidRPr="00DB0A09">
        <w:rPr>
          <w:rFonts w:eastAsia="Times New Roman" w:cstheme="minorHAnsi"/>
          <w:bCs/>
          <w:sz w:val="24"/>
          <w:szCs w:val="24"/>
          <w:lang w:eastAsia="pl-PL"/>
        </w:rPr>
        <w:t>materiałów eksploatacyjnych</w:t>
      </w:r>
      <w:r w:rsidRPr="00DB0A09">
        <w:rPr>
          <w:rFonts w:eastAsia="Times New Roman" w:cstheme="minorHAnsi"/>
          <w:color w:val="000000"/>
          <w:lang w:eastAsia="ar-SA"/>
        </w:rPr>
        <w:t>” na adres Zamawiającego:</w:t>
      </w:r>
    </w:p>
    <w:p w:rsidR="00F17021" w:rsidRPr="006E3255" w:rsidRDefault="00F17021" w:rsidP="00A038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>Wojewódzki Zespół Lecznictwa Psychiatrycznego w Olsztynie</w:t>
      </w:r>
    </w:p>
    <w:p w:rsidR="00F17021" w:rsidRPr="006E3255" w:rsidRDefault="00F17021" w:rsidP="00A038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>Al. Wojska Polskiego 35, 10-228 Olsztyn,</w:t>
      </w:r>
      <w:r w:rsidR="004C13B6" w:rsidRPr="006E3255">
        <w:rPr>
          <w:rFonts w:eastAsia="Times New Roman" w:cstheme="minorHAnsi"/>
          <w:color w:val="000000"/>
          <w:lang w:eastAsia="ar-SA"/>
        </w:rPr>
        <w:t xml:space="preserve"> lub</w:t>
      </w:r>
    </w:p>
    <w:p w:rsidR="00F17021" w:rsidRPr="006E3255" w:rsidRDefault="00F17021" w:rsidP="00F1702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>złożyć osobiście w siedzibie Zamawiającego w sekretariacie, pok. 39, lub</w:t>
      </w:r>
    </w:p>
    <w:p w:rsidR="004A44E5" w:rsidRPr="00BE5547" w:rsidRDefault="00BE5547" w:rsidP="00BE5547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ar-SA"/>
        </w:rPr>
      </w:pPr>
      <w:r w:rsidRPr="003102E3">
        <w:rPr>
          <w:rFonts w:eastAsia="Times New Roman" w:cstheme="minorHAnsi"/>
          <w:sz w:val="24"/>
          <w:szCs w:val="24"/>
          <w:lang w:eastAsia="ar-SA"/>
        </w:rPr>
        <w:t xml:space="preserve">przesłać na adres e-mail: </w:t>
      </w:r>
      <w:hyperlink r:id="rId9" w:history="1">
        <w:r w:rsidRPr="003102E3">
          <w:rPr>
            <w:rFonts w:eastAsia="Times New Roman" w:cstheme="minorHAnsi"/>
            <w:sz w:val="24"/>
            <w:szCs w:val="24"/>
            <w:u w:val="single"/>
            <w:lang w:eastAsia="ar-SA"/>
          </w:rPr>
          <w:t>przetargi@wzlp.pl</w:t>
        </w:r>
      </w:hyperlink>
      <w:r w:rsidRPr="003102E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C4CBE">
        <w:rPr>
          <w:rFonts w:eastAsia="Times New Roman" w:cstheme="minorHAnsi"/>
          <w:b/>
          <w:sz w:val="24"/>
          <w:szCs w:val="24"/>
          <w:lang w:eastAsia="ar-SA"/>
        </w:rPr>
        <w:t>skan oferty</w:t>
      </w:r>
      <w:r w:rsidRPr="003102E3">
        <w:rPr>
          <w:rFonts w:eastAsia="Times New Roman" w:cstheme="minorHAnsi"/>
          <w:sz w:val="24"/>
          <w:szCs w:val="24"/>
          <w:lang w:eastAsia="ar-SA"/>
        </w:rPr>
        <w:t xml:space="preserve"> podpisaną przez osobę upoważnioną lub </w:t>
      </w:r>
      <w:r w:rsidRPr="009C4CBE">
        <w:rPr>
          <w:rFonts w:eastAsia="Times New Roman" w:cstheme="minorHAnsi"/>
          <w:b/>
          <w:sz w:val="24"/>
          <w:szCs w:val="24"/>
          <w:lang w:eastAsia="ar-SA"/>
        </w:rPr>
        <w:t xml:space="preserve">ofertę </w:t>
      </w:r>
      <w:r w:rsidRPr="009C4CBE">
        <w:rPr>
          <w:rFonts w:cstheme="minorHAnsi"/>
          <w:b/>
          <w:sz w:val="24"/>
          <w:szCs w:val="24"/>
        </w:rPr>
        <w:t>opatrzoną kwalifikowalnym podpisem elektronicznym, podpisem osobistym lub podpisem zaufanym</w:t>
      </w:r>
      <w:r w:rsidRPr="003102E3">
        <w:rPr>
          <w:rFonts w:cstheme="minorHAnsi"/>
          <w:sz w:val="24"/>
          <w:szCs w:val="24"/>
        </w:rPr>
        <w:t xml:space="preserve"> przez osobę upoważnioną.</w:t>
      </w:r>
    </w:p>
    <w:p w:rsidR="00795946" w:rsidRPr="005B26CB" w:rsidRDefault="005B26CB" w:rsidP="009D1C2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26CB">
        <w:rPr>
          <w:rFonts w:eastAsia="Times New Roman" w:cstheme="minorHAnsi"/>
          <w:sz w:val="24"/>
          <w:szCs w:val="24"/>
          <w:lang w:eastAsia="pl-PL"/>
        </w:rPr>
        <w:t>Dodatkowe informacje można uzyskać pod numerem tel. 89 678 53 20 Piotr Radecki</w:t>
      </w:r>
      <w:r w:rsidR="00795946" w:rsidRPr="005B26CB">
        <w:rPr>
          <w:rFonts w:eastAsia="Times New Roman" w:cstheme="minorHAnsi"/>
          <w:sz w:val="24"/>
          <w:szCs w:val="24"/>
          <w:lang w:eastAsia="pl-PL"/>
        </w:rPr>
        <w:t>.</w:t>
      </w:r>
    </w:p>
    <w:p w:rsidR="00795946" w:rsidRPr="006E3255" w:rsidRDefault="000733EF" w:rsidP="009D1C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O wyborze najkorzystniejszej oferty Zamawiający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 powiadomi </w:t>
      </w:r>
      <w:r w:rsidRPr="006E3255">
        <w:rPr>
          <w:rFonts w:eastAsia="Times New Roman" w:cstheme="minorHAnsi"/>
          <w:sz w:val="24"/>
          <w:szCs w:val="24"/>
          <w:lang w:eastAsia="pl-PL"/>
        </w:rPr>
        <w:t xml:space="preserve">Wykonawcę 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telefonicznie lub </w:t>
      </w:r>
      <w:r w:rsidR="00F3438B" w:rsidRPr="006E3255">
        <w:rPr>
          <w:rFonts w:eastAsia="Times New Roman" w:cstheme="minorHAnsi"/>
          <w:sz w:val="24"/>
          <w:szCs w:val="24"/>
          <w:lang w:eastAsia="pl-PL"/>
        </w:rPr>
        <w:t>e-mailem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2142B5" w:rsidRPr="006E3255" w:rsidRDefault="00E35593" w:rsidP="009D1C2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Zamawiający zastrzega możliwość unieważnienia zapytania ofertowego na każdym etapie post</w:t>
      </w:r>
      <w:r w:rsidR="008C4BA3" w:rsidRPr="006E3255">
        <w:rPr>
          <w:rFonts w:cstheme="minorHAnsi"/>
          <w:sz w:val="24"/>
          <w:szCs w:val="24"/>
        </w:rPr>
        <w:t>ę</w:t>
      </w:r>
      <w:r w:rsidRPr="006E3255">
        <w:rPr>
          <w:rFonts w:cstheme="minorHAnsi"/>
          <w:sz w:val="24"/>
          <w:szCs w:val="24"/>
        </w:rPr>
        <w:t>powania, bez podania przyczyn.</w:t>
      </w:r>
      <w:r w:rsidR="002142B5" w:rsidRPr="006E3255">
        <w:rPr>
          <w:rFonts w:cstheme="minorHAnsi"/>
          <w:sz w:val="24"/>
          <w:szCs w:val="24"/>
        </w:rPr>
        <w:t xml:space="preserve"> </w:t>
      </w:r>
    </w:p>
    <w:p w:rsidR="00E83A66" w:rsidRPr="006E3255" w:rsidRDefault="002142B5" w:rsidP="009D1C2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Zamawiający w ramach prowadzonego postępowania zastrzega możliwość przeprowadzenia negocjacji w zakresie ceny.</w:t>
      </w:r>
    </w:p>
    <w:p w:rsidR="00814839" w:rsidRPr="006E3255" w:rsidRDefault="00814839" w:rsidP="00814839">
      <w:pPr>
        <w:pStyle w:val="Akapitzlist"/>
        <w:ind w:left="734"/>
        <w:rPr>
          <w:rFonts w:cstheme="minorHAnsi"/>
          <w:sz w:val="24"/>
          <w:szCs w:val="24"/>
        </w:rPr>
      </w:pPr>
    </w:p>
    <w:p w:rsidR="00FB7D71" w:rsidRPr="006E3255" w:rsidRDefault="00795946" w:rsidP="00FB7D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312D">
        <w:rPr>
          <w:rFonts w:eastAsia="Times New Roman" w:cstheme="minorHAnsi"/>
          <w:sz w:val="24"/>
          <w:szCs w:val="24"/>
          <w:lang w:eastAsia="pl-PL"/>
        </w:rPr>
        <w:t xml:space="preserve">Olsztyn, </w:t>
      </w:r>
      <w:r w:rsidR="00E128D6">
        <w:rPr>
          <w:rFonts w:eastAsia="Times New Roman" w:cstheme="minorHAnsi"/>
          <w:sz w:val="24"/>
          <w:szCs w:val="24"/>
          <w:lang w:eastAsia="pl-PL"/>
        </w:rPr>
        <w:t>23</w:t>
      </w:r>
      <w:r w:rsidR="00A4647D" w:rsidRPr="0076312D">
        <w:rPr>
          <w:rFonts w:eastAsia="Times New Roman" w:cstheme="minorHAnsi"/>
          <w:sz w:val="24"/>
          <w:szCs w:val="24"/>
          <w:lang w:eastAsia="pl-PL"/>
        </w:rPr>
        <w:t>.</w:t>
      </w:r>
      <w:r w:rsidR="00C34B28" w:rsidRPr="0076312D">
        <w:rPr>
          <w:rFonts w:eastAsia="Times New Roman" w:cstheme="minorHAnsi"/>
          <w:sz w:val="24"/>
          <w:szCs w:val="24"/>
          <w:lang w:eastAsia="pl-PL"/>
        </w:rPr>
        <w:t>02.2022</w:t>
      </w:r>
      <w:r w:rsidRPr="0076312D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C34B28">
        <w:rPr>
          <w:rFonts w:eastAsia="Times New Roman" w:cstheme="minorHAnsi"/>
          <w:sz w:val="24"/>
          <w:szCs w:val="24"/>
          <w:lang w:eastAsia="pl-PL"/>
        </w:rPr>
        <w:tab/>
      </w:r>
      <w:r w:rsidRPr="006E3255">
        <w:rPr>
          <w:rFonts w:eastAsia="Times New Roman" w:cstheme="minorHAnsi"/>
          <w:sz w:val="24"/>
          <w:szCs w:val="24"/>
          <w:lang w:eastAsia="pl-PL"/>
        </w:rPr>
        <w:tab/>
      </w:r>
      <w:r w:rsidRPr="006E3255">
        <w:rPr>
          <w:rFonts w:eastAsia="Times New Roman" w:cstheme="minorHAnsi"/>
          <w:sz w:val="24"/>
          <w:szCs w:val="24"/>
          <w:lang w:eastAsia="pl-PL"/>
        </w:rPr>
        <w:tab/>
      </w:r>
      <w:r w:rsidRPr="006E3255">
        <w:rPr>
          <w:rFonts w:eastAsia="Times New Roman" w:cstheme="minorHAnsi"/>
          <w:sz w:val="24"/>
          <w:szCs w:val="24"/>
          <w:lang w:eastAsia="pl-PL"/>
        </w:rPr>
        <w:tab/>
      </w:r>
      <w:r w:rsidRPr="006E3255">
        <w:rPr>
          <w:rFonts w:eastAsia="Times New Roman" w:cstheme="minorHAnsi"/>
          <w:sz w:val="24"/>
          <w:szCs w:val="24"/>
          <w:lang w:eastAsia="pl-PL"/>
        </w:rPr>
        <w:tab/>
      </w:r>
    </w:p>
    <w:p w:rsidR="00FB7D71" w:rsidRPr="006E3255" w:rsidRDefault="00FB7D71" w:rsidP="00FB7D7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BE5547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6E3255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FB7D71" w:rsidRPr="006E3255" w:rsidRDefault="00FB7D71" w:rsidP="00FB7D7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FB7D71" w:rsidRPr="006E3255" w:rsidRDefault="00FB7D71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6E3255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FB7D71" w:rsidRPr="006E3255" w:rsidRDefault="00FB7D71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6E3255">
        <w:rPr>
          <w:rFonts w:eastAsia="Times New Roman" w:cstheme="minorHAnsi"/>
          <w:sz w:val="20"/>
          <w:szCs w:val="20"/>
          <w:lang w:eastAsia="pl-PL"/>
        </w:rPr>
        <w:t xml:space="preserve"> Jan Citko</w:t>
      </w:r>
    </w:p>
    <w:p w:rsidR="00FB7D71" w:rsidRPr="006E3255" w:rsidRDefault="00FB7D71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</w:p>
    <w:p w:rsidR="00DA5922" w:rsidRPr="006E3255" w:rsidRDefault="00DA5922" w:rsidP="007959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95946" w:rsidRPr="006E3255" w:rsidRDefault="00795946" w:rsidP="007959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795946" w:rsidRPr="006E3255" w:rsidRDefault="00795946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BF163B" w:rsidRPr="006E3255" w:rsidRDefault="00BF163B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3148F8" w:rsidRPr="006E3255" w:rsidRDefault="00795946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2142B5" w:rsidRPr="006E3255" w:rsidRDefault="002142B5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sectPr w:rsidR="002142B5" w:rsidRPr="006E3255" w:rsidSect="00E83A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34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40271D"/>
    <w:multiLevelType w:val="hybridMultilevel"/>
    <w:tmpl w:val="F822CE40"/>
    <w:lvl w:ilvl="0" w:tplc="1BFCDFCA">
      <w:start w:val="3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553638AD"/>
    <w:multiLevelType w:val="hybridMultilevel"/>
    <w:tmpl w:val="FE36F588"/>
    <w:lvl w:ilvl="0" w:tplc="1DB4E128">
      <w:start w:val="3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11022"/>
    <w:rsid w:val="000733EF"/>
    <w:rsid w:val="000C7A28"/>
    <w:rsid w:val="001A0917"/>
    <w:rsid w:val="002142B5"/>
    <w:rsid w:val="0024650A"/>
    <w:rsid w:val="00260C1D"/>
    <w:rsid w:val="00282509"/>
    <w:rsid w:val="002B255F"/>
    <w:rsid w:val="002B3CCA"/>
    <w:rsid w:val="003148F8"/>
    <w:rsid w:val="0038693F"/>
    <w:rsid w:val="00391036"/>
    <w:rsid w:val="003C4313"/>
    <w:rsid w:val="003E5570"/>
    <w:rsid w:val="003F4D26"/>
    <w:rsid w:val="004669B7"/>
    <w:rsid w:val="004A05CD"/>
    <w:rsid w:val="004A44E5"/>
    <w:rsid w:val="004C13B6"/>
    <w:rsid w:val="005067E5"/>
    <w:rsid w:val="005231CA"/>
    <w:rsid w:val="0056169F"/>
    <w:rsid w:val="00562E04"/>
    <w:rsid w:val="005763BB"/>
    <w:rsid w:val="005B26CB"/>
    <w:rsid w:val="005E6EB4"/>
    <w:rsid w:val="006877C3"/>
    <w:rsid w:val="006B1CE8"/>
    <w:rsid w:val="006C06C7"/>
    <w:rsid w:val="006D65A0"/>
    <w:rsid w:val="006E3255"/>
    <w:rsid w:val="0076312D"/>
    <w:rsid w:val="00795946"/>
    <w:rsid w:val="007E70FB"/>
    <w:rsid w:val="00814839"/>
    <w:rsid w:val="00833748"/>
    <w:rsid w:val="008C4BA3"/>
    <w:rsid w:val="00982714"/>
    <w:rsid w:val="0099179C"/>
    <w:rsid w:val="009C2AB0"/>
    <w:rsid w:val="009C4CBE"/>
    <w:rsid w:val="009D1C2F"/>
    <w:rsid w:val="00A03834"/>
    <w:rsid w:val="00A12FBA"/>
    <w:rsid w:val="00A14BF4"/>
    <w:rsid w:val="00A4647D"/>
    <w:rsid w:val="00A53075"/>
    <w:rsid w:val="00AD4047"/>
    <w:rsid w:val="00AE759A"/>
    <w:rsid w:val="00B01583"/>
    <w:rsid w:val="00B1707A"/>
    <w:rsid w:val="00B219C4"/>
    <w:rsid w:val="00B24396"/>
    <w:rsid w:val="00B916FB"/>
    <w:rsid w:val="00BA347E"/>
    <w:rsid w:val="00BB0BC0"/>
    <w:rsid w:val="00BC5D73"/>
    <w:rsid w:val="00BE5547"/>
    <w:rsid w:val="00BF163B"/>
    <w:rsid w:val="00C21723"/>
    <w:rsid w:val="00C32437"/>
    <w:rsid w:val="00C34B28"/>
    <w:rsid w:val="00C72103"/>
    <w:rsid w:val="00D027F4"/>
    <w:rsid w:val="00D141DC"/>
    <w:rsid w:val="00D51811"/>
    <w:rsid w:val="00D53E66"/>
    <w:rsid w:val="00D83274"/>
    <w:rsid w:val="00D91153"/>
    <w:rsid w:val="00DA5922"/>
    <w:rsid w:val="00DB0A09"/>
    <w:rsid w:val="00DE09E8"/>
    <w:rsid w:val="00E04F93"/>
    <w:rsid w:val="00E128D6"/>
    <w:rsid w:val="00E35593"/>
    <w:rsid w:val="00E71018"/>
    <w:rsid w:val="00E83A66"/>
    <w:rsid w:val="00E85603"/>
    <w:rsid w:val="00EB04B3"/>
    <w:rsid w:val="00EF7C10"/>
    <w:rsid w:val="00F17021"/>
    <w:rsid w:val="00F22293"/>
    <w:rsid w:val="00F3438B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D1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D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zl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53</cp:revision>
  <cp:lastPrinted>2016-12-07T10:36:00Z</cp:lastPrinted>
  <dcterms:created xsi:type="dcterms:W3CDTF">2016-12-05T12:06:00Z</dcterms:created>
  <dcterms:modified xsi:type="dcterms:W3CDTF">2022-02-23T08:54:00Z</dcterms:modified>
</cp:coreProperties>
</file>